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F6A9" w14:textId="0B396298" w:rsidR="00324BE7" w:rsidRDefault="00324BE7" w:rsidP="00324BE7">
      <w:pPr>
        <w:jc w:val="center"/>
        <w:rPr>
          <w:rFonts w:eastAsia="Times New Roman" w:cs="Times New Roman"/>
          <w:b/>
          <w:caps/>
          <w:sz w:val="26"/>
          <w:szCs w:val="26"/>
          <w:lang w:val="ru-RU" w:eastAsia="ru-RU"/>
        </w:rPr>
      </w:pPr>
      <w:r>
        <w:rPr>
          <w:rFonts w:eastAsia="Times New Roman" w:cs="Times New Roman"/>
          <w:b/>
          <w:caps/>
          <w:sz w:val="26"/>
          <w:szCs w:val="26"/>
          <w:lang w:val="ru-RU" w:eastAsia="ru-RU"/>
        </w:rPr>
        <w:t>Регламент работы конференции</w:t>
      </w:r>
    </w:p>
    <w:p w14:paraId="1B6EF854" w14:textId="77777777" w:rsidR="00324BE7" w:rsidRPr="00324BE7" w:rsidRDefault="00324BE7" w:rsidP="00324BE7">
      <w:pPr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324BE7" w14:paraId="1CC871EA" w14:textId="77777777" w:rsidTr="00ED64DF">
        <w:trPr>
          <w:trHeight w:val="299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7E9B0B" w14:textId="006000A1" w:rsidR="00324BE7" w:rsidRDefault="00324BE7" w:rsidP="00ED64D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27 </w:t>
            </w:r>
            <w:proofErr w:type="spellStart"/>
            <w:r>
              <w:rPr>
                <w:b/>
                <w:sz w:val="28"/>
                <w:szCs w:val="28"/>
              </w:rPr>
              <w:t>ноября</w:t>
            </w:r>
            <w:proofErr w:type="spellEnd"/>
            <w:r>
              <w:rPr>
                <w:b/>
                <w:sz w:val="28"/>
                <w:szCs w:val="28"/>
              </w:rPr>
              <w:t xml:space="preserve"> 2025 г.</w:t>
            </w:r>
            <w:r>
              <w:rPr>
                <w:b/>
                <w:sz w:val="28"/>
                <w:szCs w:val="28"/>
                <w:lang w:val="ru-RU"/>
              </w:rPr>
              <w:t xml:space="preserve"> (первый день)</w:t>
            </w:r>
          </w:p>
          <w:p w14:paraId="5D0ED32E" w14:textId="77777777" w:rsidR="00324BE7" w:rsidRDefault="00324BE7" w:rsidP="00ED64D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24BE7" w:rsidRPr="00D40FB4" w14:paraId="391EE6D6" w14:textId="77777777" w:rsidTr="00ED64DF">
        <w:trPr>
          <w:trHeight w:val="2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EE8E" w14:textId="77777777" w:rsidR="00324BE7" w:rsidRDefault="00324BE7" w:rsidP="00ED6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 – 11:30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AA189" w14:textId="77777777" w:rsidR="00324BE7" w:rsidRDefault="00324BE7" w:rsidP="00ED64DF">
            <w:pPr>
              <w:jc w:val="center"/>
              <w:rPr>
                <w:rFonts w:asciiTheme="minorHAnsi" w:hAnsiTheme="minorHAnsi"/>
                <w:b/>
                <w:bCs/>
                <w:caps/>
                <w:szCs w:val="24"/>
                <w:lang w:val="ru-RU"/>
              </w:rPr>
            </w:pPr>
            <w:r>
              <w:rPr>
                <w:b/>
                <w:bCs/>
                <w:caps/>
                <w:szCs w:val="24"/>
                <w:lang w:val="ru-RU"/>
              </w:rPr>
              <w:t xml:space="preserve">торжественное </w:t>
            </w:r>
            <w:r>
              <w:rPr>
                <w:rFonts w:ascii="Times New Roman Полужирный" w:hAnsi="Times New Roman Полужирный"/>
                <w:b/>
                <w:bCs/>
                <w:caps/>
                <w:szCs w:val="24"/>
                <w:lang w:val="ru-RU"/>
              </w:rPr>
              <w:t>Пленарное заседание</w:t>
            </w:r>
            <w:r>
              <w:rPr>
                <w:rFonts w:asciiTheme="minorHAnsi" w:hAnsiTheme="minorHAnsi"/>
                <w:b/>
                <w:bCs/>
                <w:caps/>
                <w:szCs w:val="24"/>
                <w:lang w:val="ru-RU"/>
              </w:rPr>
              <w:t>.</w:t>
            </w:r>
          </w:p>
          <w:p w14:paraId="64D410CF" w14:textId="77777777" w:rsidR="00324BE7" w:rsidRDefault="00324BE7" w:rsidP="00ED64DF">
            <w:pPr>
              <w:jc w:val="center"/>
              <w:rPr>
                <w:rFonts w:asciiTheme="minorHAnsi" w:hAnsiTheme="minorHAnsi"/>
                <w:b/>
                <w:caps/>
                <w:szCs w:val="24"/>
                <w:lang w:val="ru-RU"/>
              </w:rPr>
            </w:pPr>
            <w:r>
              <w:rPr>
                <w:rFonts w:ascii="Times New Roman Полужирный" w:hAnsi="Times New Roman Полужирный"/>
                <w:b/>
                <w:caps/>
                <w:szCs w:val="24"/>
                <w:lang w:val="ru-RU"/>
              </w:rPr>
              <w:t>открыти</w:t>
            </w:r>
            <w:r>
              <w:rPr>
                <w:b/>
                <w:caps/>
                <w:szCs w:val="24"/>
                <w:lang w:val="ru-RU"/>
              </w:rPr>
              <w:t>Е</w:t>
            </w:r>
            <w:r>
              <w:rPr>
                <w:rFonts w:ascii="Times New Roman Полужирный" w:hAnsi="Times New Roman Полужирный"/>
                <w:b/>
                <w:caps/>
                <w:szCs w:val="24"/>
                <w:lang w:val="ru-RU"/>
              </w:rPr>
              <w:t xml:space="preserve"> конференции</w:t>
            </w:r>
            <w:r>
              <w:rPr>
                <w:rFonts w:asciiTheme="minorHAnsi" w:hAnsiTheme="minorHAnsi"/>
                <w:b/>
                <w:caps/>
                <w:szCs w:val="24"/>
                <w:lang w:val="ru-RU"/>
              </w:rPr>
              <w:t>.</w:t>
            </w:r>
          </w:p>
          <w:p w14:paraId="3695C1C5" w14:textId="77777777" w:rsidR="00324BE7" w:rsidRDefault="00324BE7" w:rsidP="00ED64DF">
            <w:pPr>
              <w:rPr>
                <w:sz w:val="28"/>
                <w:szCs w:val="28"/>
                <w:lang w:val="ru-RU"/>
              </w:rPr>
            </w:pPr>
          </w:p>
          <w:p w14:paraId="2A3783FA" w14:textId="77777777" w:rsidR="00324BE7" w:rsidRDefault="00324BE7" w:rsidP="00ED64D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Пленарные доклады</w:t>
            </w:r>
          </w:p>
          <w:p w14:paraId="2ECEC664" w14:textId="77777777" w:rsidR="00324BE7" w:rsidRDefault="00324BE7" w:rsidP="00ED64DF">
            <w:pPr>
              <w:rPr>
                <w:bCs/>
                <w:sz w:val="28"/>
                <w:szCs w:val="28"/>
                <w:lang w:val="ru-RU"/>
              </w:rPr>
            </w:pPr>
          </w:p>
          <w:p w14:paraId="4D9DC97D" w14:textId="77777777" w:rsidR="00324BE7" w:rsidRDefault="00324BE7" w:rsidP="00ED64DF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Место проведения: </w:t>
            </w:r>
          </w:p>
          <w:p w14:paraId="39478E1D" w14:textId="7E04E38C" w:rsidR="00324BE7" w:rsidRDefault="00324BE7" w:rsidP="00ED64DF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Правительство Вологодской области</w:t>
            </w:r>
            <w:r>
              <w:rPr>
                <w:sz w:val="28"/>
                <w:szCs w:val="28"/>
                <w:lang w:val="ru-RU"/>
              </w:rPr>
              <w:t xml:space="preserve"> (ул. Герцена, 2)</w:t>
            </w:r>
          </w:p>
          <w:p w14:paraId="0923AFE0" w14:textId="77777777" w:rsidR="00324BE7" w:rsidRDefault="00324BE7" w:rsidP="00ED64DF">
            <w:pPr>
              <w:rPr>
                <w:sz w:val="28"/>
                <w:szCs w:val="28"/>
                <w:lang w:val="ru-RU"/>
              </w:rPr>
            </w:pPr>
          </w:p>
        </w:tc>
      </w:tr>
      <w:tr w:rsidR="00324BE7" w14:paraId="40B66B7D" w14:textId="77777777" w:rsidTr="00ED64DF">
        <w:trPr>
          <w:trHeight w:val="2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7E00" w14:textId="77777777" w:rsidR="00324BE7" w:rsidRDefault="00324BE7" w:rsidP="00ED6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 – 13:00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B32B" w14:textId="77777777" w:rsidR="00324BE7" w:rsidRDefault="00324BE7" w:rsidP="00ED64DF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Перерыв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24BE7" w:rsidRPr="00D40FB4" w14:paraId="36B5F359" w14:textId="77777777" w:rsidTr="00ED64DF">
        <w:trPr>
          <w:trHeight w:val="299"/>
        </w:trPr>
        <w:tc>
          <w:tcPr>
            <w:tcW w:w="1980" w:type="dxa"/>
            <w:shd w:val="clear" w:color="auto" w:fill="auto"/>
          </w:tcPr>
          <w:p w14:paraId="31465F58" w14:textId="77777777" w:rsidR="00324BE7" w:rsidRDefault="00324BE7" w:rsidP="00ED6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 – 17:30</w:t>
            </w:r>
          </w:p>
        </w:tc>
        <w:tc>
          <w:tcPr>
            <w:tcW w:w="7365" w:type="dxa"/>
            <w:shd w:val="clear" w:color="auto" w:fill="auto"/>
          </w:tcPr>
          <w:p w14:paraId="73C49100" w14:textId="77777777" w:rsidR="00324BE7" w:rsidRDefault="00324BE7" w:rsidP="00ED64DF">
            <w:pPr>
              <w:jc w:val="center"/>
              <w:rPr>
                <w:rFonts w:eastAsia="Calibri" w:cs="Times New Roman"/>
                <w:b/>
                <w:iCs/>
                <w:caps/>
                <w:spacing w:val="-1"/>
                <w:szCs w:val="24"/>
                <w:lang w:val="ru-RU"/>
              </w:rPr>
            </w:pPr>
            <w:r>
              <w:rPr>
                <w:rFonts w:cs="Times New Roman"/>
                <w:b/>
                <w:caps/>
                <w:szCs w:val="24"/>
                <w:lang w:val="ru-RU"/>
              </w:rPr>
              <w:t>Работа</w:t>
            </w:r>
            <w:r>
              <w:rPr>
                <w:rFonts w:eastAsia="Calibri" w:cs="Times New Roman"/>
                <w:b/>
                <w:iCs/>
                <w:caps/>
                <w:spacing w:val="-1"/>
                <w:szCs w:val="24"/>
                <w:lang w:val="ru-RU"/>
              </w:rPr>
              <w:t xml:space="preserve"> секционных заседаний </w:t>
            </w:r>
          </w:p>
          <w:p w14:paraId="56FBABA1" w14:textId="77777777" w:rsidR="00324BE7" w:rsidRDefault="00324BE7" w:rsidP="00ED64DF">
            <w:pPr>
              <w:rPr>
                <w:rFonts w:cs="Times New Roman"/>
                <w:b/>
                <w:bCs/>
                <w:szCs w:val="24"/>
                <w:lang w:val="ru-RU"/>
              </w:rPr>
            </w:pPr>
          </w:p>
          <w:p w14:paraId="0FF4186E" w14:textId="77777777" w:rsidR="00324BE7" w:rsidRDefault="00324BE7" w:rsidP="00ED64DF">
            <w:pPr>
              <w:rPr>
                <w:rFonts w:cs="Times New Roman"/>
                <w:b/>
                <w:bCs/>
                <w:cap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ru-RU"/>
              </w:rPr>
              <w:t>Секция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b/>
                <w:bCs/>
                <w:sz w:val="28"/>
                <w:szCs w:val="28"/>
                <w:lang w:val="ru-RU"/>
              </w:rPr>
              <w:t>1.</w:t>
            </w:r>
            <w:r>
              <w:rPr>
                <w:rFonts w:cs="Times New Roman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b/>
                <w:bCs/>
                <w:caps/>
                <w:szCs w:val="24"/>
                <w:lang w:val="ru-RU"/>
              </w:rPr>
              <w:t>«Стратегические приоритеты ЭКОНОМИчЕСКОГО РАЗВИТИЯ ТЕРРИТОРИАЛЬНЫХ СИСТЕМ»</w:t>
            </w:r>
          </w:p>
          <w:p w14:paraId="2259FEBE" w14:textId="77777777" w:rsidR="00324BE7" w:rsidRDefault="00324BE7" w:rsidP="00ED64DF">
            <w:pPr>
              <w:rPr>
                <w:rFonts w:cs="Times New Roman"/>
                <w:szCs w:val="24"/>
                <w:lang w:val="ru-RU"/>
              </w:rPr>
            </w:pPr>
          </w:p>
          <w:p w14:paraId="718E7D23" w14:textId="77777777" w:rsidR="00324BE7" w:rsidRDefault="00324BE7" w:rsidP="00ED64DF">
            <w:pPr>
              <w:rPr>
                <w:rFonts w:eastAsia="Calibri" w:cs="Times New Roman"/>
                <w:iCs/>
                <w:spacing w:val="-1"/>
                <w:szCs w:val="24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Секция 2.</w:t>
            </w:r>
            <w:r>
              <w:rPr>
                <w:rFonts w:cs="Times New Roman"/>
                <w:b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b/>
                <w:bCs/>
                <w:caps/>
                <w:szCs w:val="24"/>
                <w:lang w:val="ru-RU"/>
              </w:rPr>
              <w:t>«Развитие человеческого потенциала России в контексте достижения стратегических национальных целей»</w:t>
            </w:r>
          </w:p>
          <w:p w14:paraId="026397D0" w14:textId="77777777" w:rsidR="00324BE7" w:rsidRDefault="00324BE7" w:rsidP="00ED64DF">
            <w:pPr>
              <w:rPr>
                <w:rFonts w:cs="Times New Roman"/>
                <w:b/>
                <w:szCs w:val="24"/>
                <w:lang w:val="ru-RU"/>
              </w:rPr>
            </w:pPr>
          </w:p>
          <w:p w14:paraId="41C3AFD9" w14:textId="77777777" w:rsidR="00324BE7" w:rsidRDefault="00324BE7" w:rsidP="00ED64DF">
            <w:pPr>
              <w:rPr>
                <w:rFonts w:eastAsia="Calibri" w:cs="Times New Roman"/>
                <w:iCs/>
                <w:spacing w:val="-1"/>
                <w:szCs w:val="24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Секция 3.</w:t>
            </w:r>
            <w:r>
              <w:rPr>
                <w:rFonts w:cs="Times New Roman"/>
                <w:b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  <w:lang w:val="ru-RU"/>
              </w:rPr>
              <w:t>«РАЗВИТИЕ АГРОПРОМЫШЛЕННОГО КОМПЛЕКСА РОССИИ: ВЫЗОВЫ И ТОЧКИ РОСТА»</w:t>
            </w:r>
          </w:p>
          <w:p w14:paraId="0B3DF4E6" w14:textId="77777777" w:rsidR="00324BE7" w:rsidRDefault="00324BE7" w:rsidP="00ED64DF">
            <w:pPr>
              <w:rPr>
                <w:rFonts w:cs="Times New Roman"/>
                <w:bCs/>
                <w:szCs w:val="24"/>
                <w:lang w:val="ru-RU"/>
              </w:rPr>
            </w:pPr>
          </w:p>
          <w:p w14:paraId="62E8D699" w14:textId="77777777" w:rsidR="00324BE7" w:rsidRDefault="00324BE7" w:rsidP="00ED64DF">
            <w:pPr>
              <w:rPr>
                <w:rFonts w:cs="Times New Roman"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 xml:space="preserve">Секция 4. </w:t>
            </w:r>
            <w:r>
              <w:rPr>
                <w:rFonts w:ascii="Times New Roman Полужирный" w:hAnsi="Times New Roman Полужирный" w:cs="Times New Roman"/>
                <w:b/>
                <w:caps/>
                <w:szCs w:val="24"/>
                <w:lang w:val="ru-RU"/>
              </w:rPr>
              <w:t>«Стратегия и тактика регионального развития: взгляд молодых ученых»</w:t>
            </w:r>
          </w:p>
          <w:p w14:paraId="197D8A85" w14:textId="77777777" w:rsidR="00324BE7" w:rsidRDefault="00324BE7" w:rsidP="00ED64DF">
            <w:pPr>
              <w:rPr>
                <w:rFonts w:cs="Times New Roman"/>
                <w:bCs/>
                <w:sz w:val="28"/>
                <w:szCs w:val="28"/>
                <w:lang w:val="ru-RU"/>
              </w:rPr>
            </w:pPr>
          </w:p>
          <w:p w14:paraId="0037C91E" w14:textId="77777777" w:rsidR="00324BE7" w:rsidRDefault="00324BE7" w:rsidP="00ED64DF">
            <w:pPr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 xml:space="preserve">Место проведения: </w:t>
            </w:r>
          </w:p>
          <w:p w14:paraId="772B2B3C" w14:textId="1C9A6182" w:rsidR="00324BE7" w:rsidRDefault="00324BE7" w:rsidP="00ED64DF">
            <w:pPr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spacing w:val="-3"/>
                <w:sz w:val="28"/>
                <w:szCs w:val="28"/>
                <w:lang w:val="ru-RU"/>
              </w:rPr>
              <w:t>Вологодский научный центр РАН (ул. Гоголя, 49)</w:t>
            </w:r>
          </w:p>
          <w:p w14:paraId="4E268480" w14:textId="77777777" w:rsidR="00324BE7" w:rsidRDefault="00324BE7" w:rsidP="00ED64DF">
            <w:pPr>
              <w:rPr>
                <w:rFonts w:cs="Times New Roman"/>
                <w:bCs/>
                <w:szCs w:val="24"/>
                <w:lang w:val="ru-RU"/>
              </w:rPr>
            </w:pPr>
          </w:p>
        </w:tc>
      </w:tr>
      <w:tr w:rsidR="00324BE7" w:rsidRPr="00D40FB4" w14:paraId="0DAB044E" w14:textId="77777777" w:rsidTr="00ED64DF">
        <w:trPr>
          <w:trHeight w:val="299"/>
        </w:trPr>
        <w:tc>
          <w:tcPr>
            <w:tcW w:w="1980" w:type="dxa"/>
            <w:shd w:val="clear" w:color="auto" w:fill="auto"/>
          </w:tcPr>
          <w:p w14:paraId="7D4576CB" w14:textId="77777777" w:rsidR="00324BE7" w:rsidRPr="006974D8" w:rsidRDefault="00324BE7" w:rsidP="00ED64D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13:30 – 15:30</w:t>
            </w:r>
          </w:p>
        </w:tc>
        <w:tc>
          <w:tcPr>
            <w:tcW w:w="7365" w:type="dxa"/>
            <w:shd w:val="clear" w:color="auto" w:fill="auto"/>
          </w:tcPr>
          <w:p w14:paraId="6CEB454D" w14:textId="77777777" w:rsidR="00324BE7" w:rsidRPr="00324BE7" w:rsidRDefault="00324BE7" w:rsidP="00ED64DF">
            <w:pPr>
              <w:rPr>
                <w:rFonts w:cs="Times New Roman"/>
                <w:b/>
                <w:caps/>
                <w:szCs w:val="24"/>
                <w:lang w:val="ru-RU"/>
              </w:rPr>
            </w:pPr>
            <w:r w:rsidRPr="00324BE7">
              <w:rPr>
                <w:rFonts w:cs="Times New Roman"/>
                <w:b/>
                <w:szCs w:val="24"/>
                <w:lang w:val="ru-RU"/>
              </w:rPr>
              <w:t>Э</w:t>
            </w:r>
            <w:r w:rsidRPr="00324BE7">
              <w:rPr>
                <w:rFonts w:cs="Times New Roman"/>
                <w:b/>
                <w:caps/>
                <w:szCs w:val="24"/>
                <w:lang w:val="ru-RU"/>
              </w:rPr>
              <w:t>кспертная сессия. «концепция ноономики как основа реализации национальных приоритетов, проектов, платформ» (с онлайн участием)</w:t>
            </w:r>
          </w:p>
          <w:p w14:paraId="18CE890C" w14:textId="77777777" w:rsidR="00324BE7" w:rsidRDefault="00324BE7" w:rsidP="00ED64DF">
            <w:pPr>
              <w:rPr>
                <w:rFonts w:cs="Times New Roman"/>
                <w:bCs/>
                <w:sz w:val="28"/>
                <w:szCs w:val="28"/>
                <w:lang w:val="ru-RU"/>
              </w:rPr>
            </w:pPr>
          </w:p>
          <w:p w14:paraId="466C3E64" w14:textId="77777777" w:rsidR="00324BE7" w:rsidRDefault="00324BE7" w:rsidP="00ED64DF">
            <w:pPr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 xml:space="preserve">Место проведения: </w:t>
            </w:r>
          </w:p>
          <w:p w14:paraId="41A26289" w14:textId="699B6C73" w:rsidR="00324BE7" w:rsidRDefault="00324BE7" w:rsidP="00ED64DF">
            <w:pPr>
              <w:rPr>
                <w:rFonts w:cs="Times New Roman"/>
                <w:b/>
                <w:caps/>
                <w:szCs w:val="24"/>
                <w:lang w:val="ru-RU"/>
              </w:rPr>
            </w:pPr>
            <w:r>
              <w:rPr>
                <w:rFonts w:cs="Times New Roman"/>
                <w:spacing w:val="-3"/>
                <w:sz w:val="28"/>
                <w:szCs w:val="28"/>
                <w:lang w:val="ru-RU"/>
              </w:rPr>
              <w:t>Вологодский научный центр РАН (ул. Гоголя, 49)</w:t>
            </w:r>
          </w:p>
        </w:tc>
      </w:tr>
    </w:tbl>
    <w:p w14:paraId="74D0D257" w14:textId="77777777" w:rsidR="00324BE7" w:rsidRDefault="00324BE7" w:rsidP="00324BE7">
      <w:pPr>
        <w:shd w:val="clear" w:color="auto" w:fill="FFFFFF"/>
        <w:tabs>
          <w:tab w:val="left" w:pos="7421"/>
        </w:tabs>
        <w:autoSpaceDE w:val="0"/>
        <w:autoSpaceDN w:val="0"/>
        <w:adjustRightInd w:val="0"/>
        <w:rPr>
          <w:rFonts w:eastAsia="Times New Roman"/>
          <w:b/>
          <w:sz w:val="28"/>
          <w:szCs w:val="28"/>
          <w:lang w:val="ru-RU"/>
        </w:rPr>
      </w:pPr>
    </w:p>
    <w:p w14:paraId="0A2241AE" w14:textId="3E4B08BC" w:rsidR="00324BE7" w:rsidRDefault="00324BE7" w:rsidP="00324BE7">
      <w:pPr>
        <w:shd w:val="clear" w:color="auto" w:fill="FFFFFF"/>
        <w:tabs>
          <w:tab w:val="left" w:pos="7421"/>
        </w:tabs>
        <w:autoSpaceDE w:val="0"/>
        <w:autoSpaceDN w:val="0"/>
        <w:adjustRightInd w:val="0"/>
        <w:rPr>
          <w:rFonts w:eastAsia="Times New Roman"/>
          <w:b/>
          <w:sz w:val="28"/>
          <w:szCs w:val="28"/>
          <w:lang w:val="ru-RU"/>
        </w:rPr>
      </w:pPr>
    </w:p>
    <w:p w14:paraId="5F9ADA0E" w14:textId="52AC290C" w:rsidR="00693D15" w:rsidRDefault="00693D15" w:rsidP="00324BE7">
      <w:pPr>
        <w:shd w:val="clear" w:color="auto" w:fill="FFFFFF"/>
        <w:tabs>
          <w:tab w:val="left" w:pos="7421"/>
        </w:tabs>
        <w:autoSpaceDE w:val="0"/>
        <w:autoSpaceDN w:val="0"/>
        <w:adjustRightInd w:val="0"/>
        <w:rPr>
          <w:rFonts w:eastAsia="Times New Roman"/>
          <w:b/>
          <w:sz w:val="28"/>
          <w:szCs w:val="28"/>
          <w:lang w:val="ru-RU"/>
        </w:rPr>
      </w:pPr>
    </w:p>
    <w:p w14:paraId="31AF82A8" w14:textId="353443F1" w:rsidR="00693D15" w:rsidRDefault="00693D15" w:rsidP="00324BE7">
      <w:pPr>
        <w:shd w:val="clear" w:color="auto" w:fill="FFFFFF"/>
        <w:tabs>
          <w:tab w:val="left" w:pos="7421"/>
        </w:tabs>
        <w:autoSpaceDE w:val="0"/>
        <w:autoSpaceDN w:val="0"/>
        <w:adjustRightInd w:val="0"/>
        <w:rPr>
          <w:rFonts w:eastAsia="Times New Roman"/>
          <w:b/>
          <w:sz w:val="28"/>
          <w:szCs w:val="28"/>
          <w:lang w:val="ru-RU"/>
        </w:rPr>
      </w:pPr>
    </w:p>
    <w:p w14:paraId="311F5762" w14:textId="1A68147C" w:rsidR="00693D15" w:rsidRDefault="00693D15" w:rsidP="00324BE7">
      <w:pPr>
        <w:shd w:val="clear" w:color="auto" w:fill="FFFFFF"/>
        <w:tabs>
          <w:tab w:val="left" w:pos="7421"/>
        </w:tabs>
        <w:autoSpaceDE w:val="0"/>
        <w:autoSpaceDN w:val="0"/>
        <w:adjustRightInd w:val="0"/>
        <w:rPr>
          <w:rFonts w:eastAsia="Times New Roman"/>
          <w:b/>
          <w:sz w:val="28"/>
          <w:szCs w:val="28"/>
          <w:lang w:val="ru-RU"/>
        </w:rPr>
      </w:pPr>
    </w:p>
    <w:p w14:paraId="25E69045" w14:textId="19397BE3" w:rsidR="00693D15" w:rsidRDefault="00693D15" w:rsidP="00324BE7">
      <w:pPr>
        <w:shd w:val="clear" w:color="auto" w:fill="FFFFFF"/>
        <w:tabs>
          <w:tab w:val="left" w:pos="7421"/>
        </w:tabs>
        <w:autoSpaceDE w:val="0"/>
        <w:autoSpaceDN w:val="0"/>
        <w:adjustRightInd w:val="0"/>
        <w:rPr>
          <w:rFonts w:eastAsia="Times New Roman"/>
          <w:b/>
          <w:sz w:val="28"/>
          <w:szCs w:val="28"/>
          <w:lang w:val="ru-RU"/>
        </w:rPr>
      </w:pPr>
    </w:p>
    <w:p w14:paraId="4D527E9E" w14:textId="70D0545A" w:rsidR="00693D15" w:rsidRDefault="00693D15" w:rsidP="00324BE7">
      <w:pPr>
        <w:shd w:val="clear" w:color="auto" w:fill="FFFFFF"/>
        <w:tabs>
          <w:tab w:val="left" w:pos="7421"/>
        </w:tabs>
        <w:autoSpaceDE w:val="0"/>
        <w:autoSpaceDN w:val="0"/>
        <w:adjustRightInd w:val="0"/>
        <w:rPr>
          <w:rFonts w:eastAsia="Times New Roman"/>
          <w:b/>
          <w:sz w:val="28"/>
          <w:szCs w:val="28"/>
          <w:lang w:val="ru-RU"/>
        </w:rPr>
      </w:pPr>
    </w:p>
    <w:p w14:paraId="0341028D" w14:textId="700B8674" w:rsidR="00693D15" w:rsidRDefault="00693D15" w:rsidP="00324BE7">
      <w:pPr>
        <w:shd w:val="clear" w:color="auto" w:fill="FFFFFF"/>
        <w:tabs>
          <w:tab w:val="left" w:pos="7421"/>
        </w:tabs>
        <w:autoSpaceDE w:val="0"/>
        <w:autoSpaceDN w:val="0"/>
        <w:adjustRightInd w:val="0"/>
        <w:rPr>
          <w:rFonts w:eastAsia="Times New Roman"/>
          <w:b/>
          <w:sz w:val="28"/>
          <w:szCs w:val="28"/>
          <w:lang w:val="ru-RU"/>
        </w:rPr>
      </w:pPr>
    </w:p>
    <w:p w14:paraId="053208EE" w14:textId="77777777" w:rsidR="00693D15" w:rsidRDefault="00693D15" w:rsidP="00324BE7">
      <w:pPr>
        <w:shd w:val="clear" w:color="auto" w:fill="FFFFFF"/>
        <w:tabs>
          <w:tab w:val="left" w:pos="7421"/>
        </w:tabs>
        <w:autoSpaceDE w:val="0"/>
        <w:autoSpaceDN w:val="0"/>
        <w:adjustRightInd w:val="0"/>
        <w:rPr>
          <w:rFonts w:eastAsia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324BE7" w14:paraId="72122F76" w14:textId="77777777" w:rsidTr="00ED64DF">
        <w:tc>
          <w:tcPr>
            <w:tcW w:w="9345" w:type="dxa"/>
            <w:gridSpan w:val="2"/>
            <w:shd w:val="clear" w:color="auto" w:fill="D9D9D9" w:themeFill="background1" w:themeFillShade="D9"/>
          </w:tcPr>
          <w:p w14:paraId="5F3E5D3E" w14:textId="2D6C241C" w:rsidR="00324BE7" w:rsidRDefault="00324BE7" w:rsidP="00ED64D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  <w:r>
              <w:rPr>
                <w:b/>
                <w:sz w:val="28"/>
                <w:szCs w:val="28"/>
                <w:lang w:val="ru-RU"/>
              </w:rPr>
              <w:t xml:space="preserve">8 </w:t>
            </w:r>
            <w:proofErr w:type="spellStart"/>
            <w:r>
              <w:rPr>
                <w:b/>
                <w:sz w:val="28"/>
                <w:szCs w:val="28"/>
              </w:rPr>
              <w:t>ноября</w:t>
            </w:r>
            <w:proofErr w:type="spellEnd"/>
            <w:r>
              <w:rPr>
                <w:b/>
                <w:sz w:val="28"/>
                <w:szCs w:val="28"/>
              </w:rPr>
              <w:t xml:space="preserve"> 2025 г.</w:t>
            </w:r>
            <w:r>
              <w:rPr>
                <w:b/>
                <w:sz w:val="28"/>
                <w:szCs w:val="28"/>
                <w:lang w:val="ru-RU"/>
              </w:rPr>
              <w:t xml:space="preserve"> (второй день)</w:t>
            </w:r>
          </w:p>
          <w:p w14:paraId="768BF3BA" w14:textId="77777777" w:rsidR="00324BE7" w:rsidRDefault="00324BE7" w:rsidP="00ED64DF">
            <w:pPr>
              <w:rPr>
                <w:b/>
                <w:caps/>
                <w:szCs w:val="24"/>
                <w:lang w:val="ru-RU"/>
              </w:rPr>
            </w:pPr>
          </w:p>
        </w:tc>
      </w:tr>
      <w:tr w:rsidR="00324BE7" w:rsidRPr="00D40FB4" w14:paraId="1065DDC7" w14:textId="77777777" w:rsidTr="00ED64DF">
        <w:tc>
          <w:tcPr>
            <w:tcW w:w="1980" w:type="dxa"/>
            <w:shd w:val="clear" w:color="auto" w:fill="auto"/>
          </w:tcPr>
          <w:p w14:paraId="3EB3BCAD" w14:textId="77777777" w:rsidR="00324BE7" w:rsidRDefault="00324BE7" w:rsidP="00ED6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09:30 – 12:00</w:t>
            </w:r>
          </w:p>
        </w:tc>
        <w:tc>
          <w:tcPr>
            <w:tcW w:w="7365" w:type="dxa"/>
            <w:shd w:val="clear" w:color="auto" w:fill="auto"/>
          </w:tcPr>
          <w:p w14:paraId="105A079A" w14:textId="77777777" w:rsidR="00324BE7" w:rsidRDefault="00324BE7" w:rsidP="00ED64DF">
            <w:pPr>
              <w:rPr>
                <w:rFonts w:eastAsia="Calibri"/>
                <w:b/>
                <w:iCs/>
                <w:caps/>
                <w:spacing w:val="-1"/>
                <w:szCs w:val="24"/>
                <w:lang w:val="ru-RU"/>
              </w:rPr>
            </w:pPr>
            <w:r>
              <w:rPr>
                <w:b/>
                <w:caps/>
                <w:szCs w:val="24"/>
                <w:lang w:val="ru-RU"/>
              </w:rPr>
              <w:t>Работа</w:t>
            </w:r>
            <w:r>
              <w:rPr>
                <w:rFonts w:eastAsia="Calibri"/>
                <w:b/>
                <w:iCs/>
                <w:caps/>
                <w:spacing w:val="-1"/>
                <w:szCs w:val="24"/>
                <w:lang w:val="ru-RU"/>
              </w:rPr>
              <w:t xml:space="preserve"> секционных заседаний (продолжение)</w:t>
            </w:r>
          </w:p>
          <w:p w14:paraId="68E24EBF" w14:textId="77777777" w:rsidR="00324BE7" w:rsidRDefault="00324BE7" w:rsidP="00ED64DF">
            <w:pPr>
              <w:rPr>
                <w:bCs/>
                <w:sz w:val="28"/>
                <w:szCs w:val="28"/>
                <w:lang w:val="ru-RU"/>
              </w:rPr>
            </w:pPr>
          </w:p>
          <w:p w14:paraId="4CF3F13E" w14:textId="77777777" w:rsidR="00324BE7" w:rsidRDefault="00324BE7" w:rsidP="00ED64DF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Место проведения: </w:t>
            </w:r>
          </w:p>
          <w:p w14:paraId="457ABB07" w14:textId="28B21825" w:rsidR="00324BE7" w:rsidRDefault="00324BE7" w:rsidP="00ED64DF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spacing w:val="-3"/>
                <w:sz w:val="28"/>
                <w:szCs w:val="28"/>
                <w:lang w:val="ru-RU"/>
              </w:rPr>
              <w:t>Вологодский научный центр РАН (ул. Гоголя, 49)</w:t>
            </w:r>
          </w:p>
        </w:tc>
      </w:tr>
      <w:tr w:rsidR="00324BE7" w14:paraId="20080D3A" w14:textId="77777777" w:rsidTr="00ED64DF">
        <w:tc>
          <w:tcPr>
            <w:tcW w:w="1980" w:type="dxa"/>
            <w:shd w:val="clear" w:color="auto" w:fill="auto"/>
          </w:tcPr>
          <w:p w14:paraId="2EF9D3CA" w14:textId="77777777" w:rsidR="00324BE7" w:rsidRDefault="00324BE7" w:rsidP="00ED6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 – 13:00</w:t>
            </w:r>
          </w:p>
        </w:tc>
        <w:tc>
          <w:tcPr>
            <w:tcW w:w="7365" w:type="dxa"/>
            <w:shd w:val="clear" w:color="auto" w:fill="auto"/>
          </w:tcPr>
          <w:p w14:paraId="413EC493" w14:textId="77777777" w:rsidR="00324BE7" w:rsidRDefault="00324BE7" w:rsidP="00ED64DF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Перерыв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24BE7" w:rsidRPr="00693D15" w14:paraId="40E02B23" w14:textId="77777777" w:rsidTr="00ED64DF">
        <w:tc>
          <w:tcPr>
            <w:tcW w:w="1980" w:type="dxa"/>
            <w:shd w:val="clear" w:color="auto" w:fill="auto"/>
          </w:tcPr>
          <w:p w14:paraId="6FF02B08" w14:textId="77777777" w:rsidR="00324BE7" w:rsidRDefault="00324BE7" w:rsidP="00ED6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 – 16:00</w:t>
            </w:r>
          </w:p>
          <w:p w14:paraId="6BAFBE40" w14:textId="77777777" w:rsidR="00324BE7" w:rsidRDefault="00324BE7" w:rsidP="00ED64DF">
            <w:pPr>
              <w:rPr>
                <w:sz w:val="28"/>
                <w:szCs w:val="28"/>
              </w:rPr>
            </w:pPr>
          </w:p>
          <w:p w14:paraId="50229044" w14:textId="77777777" w:rsidR="00324BE7" w:rsidRDefault="00324BE7" w:rsidP="00ED64DF">
            <w:pPr>
              <w:rPr>
                <w:sz w:val="22"/>
              </w:rPr>
            </w:pPr>
          </w:p>
          <w:p w14:paraId="590553A6" w14:textId="77777777" w:rsidR="00324BE7" w:rsidRDefault="00324BE7" w:rsidP="00ED6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 – 16:00</w:t>
            </w:r>
          </w:p>
          <w:p w14:paraId="3C66E411" w14:textId="77777777" w:rsidR="00324BE7" w:rsidRDefault="00324BE7" w:rsidP="00ED64DF">
            <w:pPr>
              <w:jc w:val="center"/>
              <w:rPr>
                <w:sz w:val="28"/>
                <w:szCs w:val="28"/>
              </w:rPr>
            </w:pPr>
          </w:p>
          <w:p w14:paraId="52483512" w14:textId="77777777" w:rsidR="00324BE7" w:rsidRDefault="00324BE7" w:rsidP="00ED6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 – 16:00</w:t>
            </w:r>
          </w:p>
        </w:tc>
        <w:tc>
          <w:tcPr>
            <w:tcW w:w="7365" w:type="dxa"/>
            <w:shd w:val="clear" w:color="auto" w:fill="auto"/>
          </w:tcPr>
          <w:p w14:paraId="3728C5A9" w14:textId="77777777" w:rsidR="00324BE7" w:rsidRDefault="00324BE7" w:rsidP="00ED64DF">
            <w:pPr>
              <w:jc w:val="center"/>
              <w:rPr>
                <w:rFonts w:ascii="Times New Roman Полужирный" w:hAnsi="Times New Roman Полужирный"/>
                <w:b/>
                <w:bCs/>
                <w:caps/>
                <w:szCs w:val="24"/>
                <w:lang w:val="ru-RU"/>
              </w:rPr>
            </w:pPr>
            <w:r>
              <w:rPr>
                <w:b/>
                <w:bCs/>
                <w:caps/>
                <w:szCs w:val="24"/>
                <w:lang w:val="ru-RU"/>
              </w:rPr>
              <w:t xml:space="preserve">заключительное </w:t>
            </w:r>
            <w:r>
              <w:rPr>
                <w:rFonts w:ascii="Times New Roman Полужирный" w:hAnsi="Times New Roman Полужирный"/>
                <w:b/>
                <w:bCs/>
                <w:caps/>
                <w:szCs w:val="24"/>
                <w:lang w:val="ru-RU"/>
              </w:rPr>
              <w:t>Пленарное заседание конференции</w:t>
            </w:r>
          </w:p>
          <w:p w14:paraId="3233C13B" w14:textId="77777777" w:rsidR="00324BE7" w:rsidRDefault="00324BE7" w:rsidP="00ED64DF">
            <w:pPr>
              <w:rPr>
                <w:sz w:val="28"/>
                <w:szCs w:val="28"/>
                <w:lang w:val="ru-RU"/>
              </w:rPr>
            </w:pPr>
          </w:p>
          <w:p w14:paraId="0688D04D" w14:textId="77777777" w:rsidR="00324BE7" w:rsidRDefault="00324BE7" w:rsidP="00ED64D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Пленарные доклады</w:t>
            </w:r>
          </w:p>
          <w:p w14:paraId="49ABC19C" w14:textId="77777777" w:rsidR="00324BE7" w:rsidRDefault="00324BE7" w:rsidP="00ED64DF">
            <w:pPr>
              <w:rPr>
                <w:b/>
                <w:bCs/>
                <w:sz w:val="28"/>
                <w:szCs w:val="28"/>
                <w:lang w:val="ru-RU"/>
              </w:rPr>
            </w:pPr>
          </w:p>
          <w:p w14:paraId="5D2F5AE2" w14:textId="77777777" w:rsidR="00324BE7" w:rsidRDefault="00324BE7" w:rsidP="00ED64D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Отчеты по секциям </w:t>
            </w:r>
          </w:p>
          <w:p w14:paraId="7CBE6870" w14:textId="77777777" w:rsidR="00324BE7" w:rsidRDefault="00324BE7" w:rsidP="00ED64DF">
            <w:pPr>
              <w:rPr>
                <w:bCs/>
                <w:sz w:val="28"/>
                <w:szCs w:val="28"/>
                <w:lang w:val="ru-RU"/>
              </w:rPr>
            </w:pPr>
          </w:p>
          <w:p w14:paraId="2FB996CF" w14:textId="77777777" w:rsidR="00324BE7" w:rsidRDefault="00324BE7" w:rsidP="00ED64DF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Место проведения: </w:t>
            </w:r>
          </w:p>
          <w:p w14:paraId="7DDB626E" w14:textId="77777777" w:rsidR="00324BE7" w:rsidRDefault="00324BE7" w:rsidP="00ED64D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Региональный центр патриотического воспитания </w:t>
            </w:r>
          </w:p>
          <w:p w14:paraId="645C10FE" w14:textId="77777777" w:rsidR="00324BE7" w:rsidRDefault="00324BE7" w:rsidP="00ED64D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(Пр. Победы, 71)</w:t>
            </w:r>
          </w:p>
          <w:p w14:paraId="3B04C401" w14:textId="77777777" w:rsidR="00324BE7" w:rsidRDefault="00324BE7" w:rsidP="00ED64D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72E3B035" w14:textId="77777777" w:rsidR="00324BE7" w:rsidRDefault="00324BE7" w:rsidP="00324BE7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b/>
          <w:sz w:val="26"/>
          <w:szCs w:val="26"/>
          <w:lang w:val="ru-RU" w:eastAsia="ru-RU"/>
        </w:rPr>
      </w:pPr>
    </w:p>
    <w:p w14:paraId="54825B9A" w14:textId="7C3F2AF4" w:rsidR="00706C18" w:rsidRPr="00001ABD" w:rsidRDefault="00706C18" w:rsidP="00001ABD">
      <w:pPr>
        <w:ind w:firstLine="708"/>
        <w:rPr>
          <w:lang w:val="ru-RU"/>
        </w:rPr>
      </w:pPr>
    </w:p>
    <w:sectPr w:rsidR="00706C18" w:rsidRPr="0000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2F"/>
    <w:rsid w:val="00001ABD"/>
    <w:rsid w:val="00004482"/>
    <w:rsid w:val="00004A2F"/>
    <w:rsid w:val="000D7AE3"/>
    <w:rsid w:val="00324BE7"/>
    <w:rsid w:val="00693D15"/>
    <w:rsid w:val="00706C18"/>
    <w:rsid w:val="00A9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2B7C"/>
  <w15:chartTrackingRefBased/>
  <w15:docId w15:val="{C2351E70-4795-4C74-8AA8-46184DBA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01ABD"/>
    <w:pPr>
      <w:widowControl w:val="0"/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Буйлова Карина Викторовна</dc:creator>
  <cp:keywords/>
  <dc:description/>
  <cp:lastModifiedBy>Буйлова Карина Викторовна</cp:lastModifiedBy>
  <cp:revision>7</cp:revision>
  <dcterms:created xsi:type="dcterms:W3CDTF">2025-09-30T05:11:00Z</dcterms:created>
  <dcterms:modified xsi:type="dcterms:W3CDTF">2025-10-02T12:08:00Z</dcterms:modified>
</cp:coreProperties>
</file>